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3251" w14:textId="46DAB2D9" w:rsidR="00A42426" w:rsidRDefault="00A42426" w:rsidP="00A42426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</w:pPr>
      <w:r>
        <w:rPr>
          <w:rFonts w:ascii="Helvetica" w:eastAsia="Times New Roman" w:hAnsi="Helvetica" w:cs="Times New Roman"/>
          <w:noProof/>
          <w:color w:val="202124"/>
          <w:kern w:val="0"/>
          <w:sz w:val="48"/>
          <w:szCs w:val="48"/>
          <w14:ligatures w14:val="none"/>
        </w:rPr>
        <w:drawing>
          <wp:inline distT="0" distB="0" distL="0" distR="0" wp14:anchorId="75CE0AA3" wp14:editId="6D119EA8">
            <wp:extent cx="4648200" cy="4114800"/>
            <wp:effectExtent l="0" t="0" r="0" b="0"/>
            <wp:docPr id="988462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C941E" w14:textId="77777777" w:rsidR="00A42426" w:rsidRPr="00A42426" w:rsidRDefault="00A42426" w:rsidP="00A4242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426">
        <w:rPr>
          <w:rFonts w:ascii="Times New Roman" w:hAnsi="Times New Roman" w:cs="Times New Roman"/>
          <w:b/>
          <w:bCs/>
          <w:sz w:val="28"/>
          <w:szCs w:val="28"/>
        </w:rPr>
        <w:t>APPLICATION PACKET</w:t>
      </w:r>
    </w:p>
    <w:p w14:paraId="7C1053A7" w14:textId="05F1A53C" w:rsidR="00A42426" w:rsidRPr="00A42426" w:rsidRDefault="00A42426" w:rsidP="00A4242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426">
        <w:rPr>
          <w:rFonts w:ascii="Times New Roman" w:hAnsi="Times New Roman" w:cs="Times New Roman"/>
          <w:b/>
          <w:bCs/>
          <w:sz w:val="28"/>
          <w:szCs w:val="28"/>
        </w:rPr>
        <w:t xml:space="preserve"> FOR</w:t>
      </w:r>
    </w:p>
    <w:p w14:paraId="44D68925" w14:textId="42FAE0E7" w:rsidR="00A42426" w:rsidRPr="00A42426" w:rsidRDefault="00A42426" w:rsidP="00A4242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426">
        <w:rPr>
          <w:rFonts w:ascii="Times New Roman" w:hAnsi="Times New Roman" w:cs="Times New Roman"/>
          <w:b/>
          <w:bCs/>
          <w:sz w:val="28"/>
          <w:szCs w:val="28"/>
        </w:rPr>
        <w:t>FUNDING REQUEST FROM HOTEL OCCUPANCY TAX REVENUE</w:t>
      </w:r>
    </w:p>
    <w:p w14:paraId="7EBE63FB" w14:textId="77777777" w:rsidR="00A42426" w:rsidRDefault="00A42426" w:rsidP="00421809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</w:pPr>
    </w:p>
    <w:p w14:paraId="34DF0818" w14:textId="228B5448" w:rsidR="00A42426" w:rsidRDefault="00A42426" w:rsidP="00421809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</w:pPr>
      <w:r w:rsidRPr="00A42426">
        <w:rPr>
          <w:rFonts w:ascii="Helvetica" w:eastAsia="Times New Roman" w:hAnsi="Helvetica" w:cs="Times New Roman"/>
          <w:noProof/>
          <w:color w:val="202124"/>
          <w:kern w:val="0"/>
          <w:sz w:val="36"/>
          <w:szCs w:val="36"/>
          <w14:ligatures w14:val="none"/>
        </w:rPr>
        <w:drawing>
          <wp:inline distT="0" distB="0" distL="0" distR="0" wp14:anchorId="562D1257" wp14:editId="586C1E7E">
            <wp:extent cx="3267075" cy="2603908"/>
            <wp:effectExtent l="0" t="0" r="0" b="6350"/>
            <wp:docPr id="1009466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22" cy="260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DACF" w14:textId="77777777" w:rsidR="00A42426" w:rsidRDefault="00A42426" w:rsidP="00421809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</w:pPr>
    </w:p>
    <w:p w14:paraId="29A5890B" w14:textId="17C446DD" w:rsidR="00697115" w:rsidRPr="00697115" w:rsidRDefault="00697115" w:rsidP="00421809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</w:pPr>
      <w:r w:rsidRPr="00697115"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  <w:lastRenderedPageBreak/>
        <w:t>Event Marketing Grant Request 202</w:t>
      </w:r>
      <w:r w:rsidR="00A51786">
        <w:rPr>
          <w:rFonts w:ascii="Helvetica" w:eastAsia="Times New Roman" w:hAnsi="Helvetica" w:cs="Times New Roman"/>
          <w:color w:val="202124"/>
          <w:kern w:val="0"/>
          <w:sz w:val="48"/>
          <w:szCs w:val="48"/>
          <w14:ligatures w14:val="none"/>
        </w:rPr>
        <w:t>6</w:t>
      </w:r>
    </w:p>
    <w:p w14:paraId="635A6B8D" w14:textId="77777777" w:rsidR="00421809" w:rsidRDefault="00697115" w:rsidP="0042180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Special Event Grant Program Policies</w:t>
      </w:r>
    </w:p>
    <w:p w14:paraId="1DBC4B5D" w14:textId="77777777" w:rsidR="00350F34" w:rsidRDefault="00350F34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51AC705" w14:textId="112F943C" w:rsidR="00421809" w:rsidRDefault="00697115" w:rsidP="0042180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The mission of the </w:t>
      </w:r>
      <w:r w:rsidR="00AA5282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Real County Hotel </w:t>
      </w:r>
      <w:r w:rsidR="00F73E8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Occupancy T</w:t>
      </w:r>
      <w:r w:rsidR="00AA5282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ax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is to promote </w:t>
      </w:r>
      <w:r w:rsidR="00AA5282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Real County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as an overnight year-round </w:t>
      </w:r>
      <w:r w:rsidR="00644E31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touris</w:t>
      </w:r>
      <w:r w:rsidR="00644E31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m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destination and to increase off-season occupancy in the regions’ accommodations. Event funding requests will be reviewed by </w:t>
      </w:r>
      <w:r w:rsidR="00AA5282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the Real County Commissioners court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to ensure the event is in line with our mission and meets certain criteria as stated by the Tax Code</w:t>
      </w:r>
      <w:r w:rsidR="00D56CB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and local rules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.  Under the Tax Code</w:t>
      </w:r>
      <w:r w:rsidR="00D56CB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and local rules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, every event, program, or facility funded with hotel occupancy tax revenues must be likely to do two things:</w:t>
      </w:r>
    </w:p>
    <w:p w14:paraId="38E6F91E" w14:textId="6B5A8C23" w:rsidR="00350F34" w:rsidRDefault="00421809" w:rsidP="0041046D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42180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1)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D</w:t>
      </w:r>
      <w:r w:rsidR="00697115" w:rsidRPr="0042180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irectly promote tourism; and</w:t>
      </w:r>
      <w:r w:rsidR="00697115" w:rsidRPr="0042180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  <w:t xml:space="preserve">2)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D</w:t>
      </w:r>
      <w:r w:rsidR="00697115" w:rsidRPr="0042180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irectly promo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te the convention and hotel industry.</w:t>
      </w:r>
    </w:p>
    <w:p w14:paraId="6F8A137E" w14:textId="77777777" w:rsidR="002E6BFB" w:rsidRPr="0041046D" w:rsidRDefault="002E6BFB" w:rsidP="0041046D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bookmarkStart w:id="0" w:name="_Hlk153284094"/>
    <w:p w14:paraId="2F5FA752" w14:textId="7167FDFD" w:rsidR="002E6BFB" w:rsidRDefault="00A51786" w:rsidP="002E6BFB">
      <w:pPr>
        <w:shd w:val="clear" w:color="auto" w:fill="FFFFFF"/>
        <w:spacing w:after="0" w:line="300" w:lineRule="atLeast"/>
        <w:ind w:firstLine="72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40"/>
            <w:szCs w:val="40"/>
            <w14:ligatures w14:val="none"/>
          </w:rPr>
          <w:id w:val="-130223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17">
            <w:rPr>
              <w:rFonts w:ascii="MS Gothic" w:eastAsia="MS Gothic" w:hAnsi="MS Gothic" w:cs="Times New Roman" w:hint="eastAsia"/>
              <w:color w:val="202124"/>
              <w:kern w:val="0"/>
              <w:sz w:val="40"/>
              <w:szCs w:val="40"/>
              <w14:ligatures w14:val="none"/>
            </w:rPr>
            <w:t>☐</w:t>
          </w:r>
        </w:sdtContent>
      </w:sdt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x____________________________________ </w:t>
      </w:r>
    </w:p>
    <w:p w14:paraId="56F37C85" w14:textId="70E9CC46" w:rsidR="002E6BFB" w:rsidRPr="002E6BFB" w:rsidRDefault="002E6BFB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</w:pPr>
      <w:r w:rsidRPr="002E6BFB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 xml:space="preserve">By checking the 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 xml:space="preserve">above </w:t>
      </w:r>
      <w:r w:rsidRPr="002E6BFB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 xml:space="preserve">box and signing you acknowledge you have fully read and understand the </w:t>
      </w:r>
      <w:r w:rsidR="00442817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>tax code requirements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>.</w:t>
      </w:r>
    </w:p>
    <w:bookmarkEnd w:id="0"/>
    <w:p w14:paraId="21782E59" w14:textId="476DB632" w:rsidR="00421809" w:rsidRDefault="00697115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  <w:t>Event Requirements</w:t>
      </w:r>
      <w:r w:rsidR="00350F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:</w:t>
      </w:r>
    </w:p>
    <w:p w14:paraId="19B42FCF" w14:textId="77777777" w:rsidR="00A158A5" w:rsidRDefault="00A158A5" w:rsidP="00A158A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BBE5DB1" w14:textId="63148877" w:rsidR="00A158A5" w:rsidRDefault="00697115" w:rsidP="00A158A5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Event must directly promote tourism and overnight lodging rentals in the </w:t>
      </w:r>
      <w:r w:rsidR="00350F34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</w:t>
      </w: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ounty</w:t>
      </w:r>
    </w:p>
    <w:p w14:paraId="68868081" w14:textId="77777777" w:rsidR="00A158A5" w:rsidRDefault="00421809" w:rsidP="00A158A5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S</w:t>
      </w:r>
      <w:r w:rsidR="00697115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how promise as a new event or program, or growth potential for a successful existing event</w:t>
      </w:r>
    </w:p>
    <w:p w14:paraId="1252383E" w14:textId="18769116" w:rsidR="00A158A5" w:rsidRPr="00644E31" w:rsidRDefault="00697115" w:rsidP="00644E3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Recognition of </w:t>
      </w:r>
      <w:r w:rsidR="00AA5282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Real County HOT</w:t>
      </w: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8165E2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logo </w:t>
      </w: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must be included </w:t>
      </w:r>
      <w:r w:rsidR="00A158A5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in</w:t>
      </w: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all printed material and the organization’s </w:t>
      </w:r>
      <w:r w:rsidR="008165E2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w</w:t>
      </w:r>
      <w:r w:rsidR="002E6BFB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ebsite</w:t>
      </w:r>
      <w:r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and referred to in public relations activities.</w:t>
      </w:r>
      <w:r w:rsidR="00F0743C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644E31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An</w:t>
      </w:r>
      <w:r w:rsidR="00F0743C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event flyer must be given to the HOT </w:t>
      </w:r>
      <w:r w:rsidR="006B2929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Adm</w:t>
      </w:r>
      <w:r w:rsidR="006B292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inister</w:t>
      </w:r>
      <w:r w:rsidR="00F0743C" w:rsidRP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to advertise on the website.</w:t>
      </w:r>
      <w:r w:rsidR="00A158A5" w:rsidRPr="00644E31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</w:p>
    <w:p w14:paraId="0895D69B" w14:textId="77777777" w:rsidR="00350F34" w:rsidRDefault="00350F34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7EE1A08E" w14:textId="7FF6190A" w:rsidR="002E6BFB" w:rsidRDefault="00A51786" w:rsidP="002E6BFB">
      <w:pPr>
        <w:shd w:val="clear" w:color="auto" w:fill="FFFFFF"/>
        <w:spacing w:after="0" w:line="300" w:lineRule="atLeast"/>
        <w:ind w:firstLine="720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40"/>
            <w:szCs w:val="40"/>
            <w14:ligatures w14:val="none"/>
          </w:rPr>
          <w:id w:val="-10685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17" w:rsidRPr="00442817">
            <w:rPr>
              <w:rFonts w:ascii="MS Gothic" w:eastAsia="MS Gothic" w:hAnsi="MS Gothic" w:cs="Times New Roman" w:hint="eastAsia"/>
              <w:color w:val="202124"/>
              <w:kern w:val="0"/>
              <w:sz w:val="40"/>
              <w:szCs w:val="40"/>
              <w14:ligatures w14:val="none"/>
            </w:rPr>
            <w:t>☐</w:t>
          </w:r>
        </w:sdtContent>
      </w:sdt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x____________________________________ </w:t>
      </w:r>
    </w:p>
    <w:p w14:paraId="30D96132" w14:textId="544E979C" w:rsidR="002E6BFB" w:rsidRPr="002E6BFB" w:rsidRDefault="002E6BFB" w:rsidP="002E6BF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</w:pPr>
      <w:r w:rsidRPr="002E6BFB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 xml:space="preserve">By checking the box and signing you acknowledge you have fully read and understand the </w:t>
      </w:r>
      <w:r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>event</w:t>
      </w:r>
      <w:r w:rsidRPr="002E6BFB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 xml:space="preserve"> requirements</w:t>
      </w:r>
      <w:r w:rsidR="00442817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>.</w:t>
      </w:r>
    </w:p>
    <w:p w14:paraId="6E22FD09" w14:textId="77777777" w:rsidR="002E6BFB" w:rsidRDefault="002E6BFB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AE3D0BF" w14:textId="77777777" w:rsidR="002E6BFB" w:rsidRDefault="00697115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Grant Policies &amp; Miscellaneous</w:t>
      </w:r>
      <w:bookmarkStart w:id="1" w:name="_Hlk146880330"/>
    </w:p>
    <w:p w14:paraId="39C94BEC" w14:textId="00CBFB25" w:rsidR="0041046D" w:rsidRPr="00442817" w:rsidRDefault="002E6BFB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16"/>
          <w:szCs w:val="16"/>
          <w14:ligatures w14:val="none"/>
        </w:rPr>
      </w:pPr>
      <w:r w:rsidRPr="00442817">
        <w:rPr>
          <w:rFonts w:ascii="Times New Roman" w:eastAsia="Times New Roman" w:hAnsi="Times New Roman" w:cs="Times New Roman"/>
          <w:b/>
          <w:bCs/>
          <w:color w:val="202124"/>
          <w:kern w:val="0"/>
          <w:sz w:val="16"/>
          <w:szCs w:val="16"/>
          <w14:ligatures w14:val="none"/>
        </w:rPr>
        <w:t>(Please check side boxes indicating you fully read and understand the Grant policies)</w:t>
      </w:r>
    </w:p>
    <w:p w14:paraId="7216D63E" w14:textId="77777777" w:rsidR="00F55127" w:rsidRDefault="00F55127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3EEE938E" w14:textId="7412C12E" w:rsidR="00350F34" w:rsidRPr="00F55127" w:rsidRDefault="00697115" w:rsidP="00F55127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 “Special Event” shall be defined as a new or existing organized concert, exhibition, festival, fair, conference, sporting event</w:t>
      </w:r>
      <w:r w:rsidR="002E6BFB"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,</w:t>
      </w:r>
      <w:r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or celebration which is conducted according to a prearranged schedule and in which general public interest is manifested. For the purpose of this grant program, the public interest should extend to those living outside</w:t>
      </w:r>
      <w:r w:rsidR="00AA5282"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Real</w:t>
      </w:r>
      <w:r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County who would consider visiting the destination and staying overnight to observe or participate.</w:t>
      </w:r>
      <w:r w:rsidRP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</w:r>
    </w:p>
    <w:p w14:paraId="280848C5" w14:textId="77777777" w:rsidR="0014613F" w:rsidRDefault="0014613F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03A8BBF8" w14:textId="77777777" w:rsidR="0014613F" w:rsidRDefault="0014613F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5C4C8F8B" w14:textId="77777777" w:rsidR="0014613F" w:rsidRDefault="0014613F" w:rsidP="0041046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3D1CB37B" w14:textId="0AD9B9E7" w:rsidR="00350F34" w:rsidRDefault="00A51786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40"/>
            <w:szCs w:val="40"/>
            <w14:ligatures w14:val="none"/>
          </w:rPr>
          <w:id w:val="-137314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17">
            <w:rPr>
              <w:rFonts w:ascii="MS Gothic" w:eastAsia="MS Gothic" w:hAnsi="MS Gothic" w:cs="Times New Roman" w:hint="eastAsia"/>
              <w:color w:val="202124"/>
              <w:kern w:val="0"/>
              <w:sz w:val="40"/>
              <w:szCs w:val="40"/>
              <w14:ligatures w14:val="none"/>
            </w:rPr>
            <w:t>☐</w:t>
          </w:r>
        </w:sdtContent>
      </w:sdt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•</w:t>
      </w:r>
      <w:r w:rsidR="00350F34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Allowable expenses shall include the following:</w:t>
      </w:r>
    </w:p>
    <w:p w14:paraId="57ACBC1C" w14:textId="423C6752" w:rsidR="00350F34" w:rsidRDefault="00697115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  <w:t>Promotion, marketing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,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and programming expenses, paid advertising that reaches beyond </w:t>
      </w:r>
      <w:r w:rsidR="00F55127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50 miles of </w:t>
      </w:r>
      <w:r w:rsidR="00246888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Real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County with 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the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potential to drive overnight visitation, and media buys including production and technical expenses.  The Application requires all applicants to describe how the grant funds will be </w:t>
      </w:r>
      <w:r w:rsidR="00350F34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used. </w:t>
      </w:r>
      <w:r w:rsid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A </w:t>
      </w:r>
      <w:r w:rsidR="008165E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detailed</w:t>
      </w:r>
      <w:r w:rsid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budget must be included </w:t>
      </w:r>
      <w:r w:rsid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in</w:t>
      </w:r>
      <w:r w:rsid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your packet of information for consideration.</w:t>
      </w:r>
    </w:p>
    <w:p w14:paraId="533F54F4" w14:textId="77777777" w:rsidR="00350F34" w:rsidRDefault="00350F34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4E87248A" w14:textId="3F4990F6" w:rsidR="00697115" w:rsidRDefault="00246888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A 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post-event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report is required to be submitted to be considered for future funding</w:t>
      </w:r>
      <w:r w:rsidR="00FA0C08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FA0C08" w:rsidRPr="00B4702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 xml:space="preserve">within 60 days after the completion of the event. </w:t>
      </w:r>
      <w:r w:rsidR="00FA0C08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The report must include, if possible, tracking statistics regarding out-of-town visitors and their overall impact on the local economy, particularly on overnight lodging facilities and occupancy.</w:t>
      </w:r>
      <w:r w:rsidR="0014613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 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Failure to submit a complete Post-Event Report will result in disqualification for support</w:t>
      </w:r>
      <w:r w:rsidR="0014613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in the future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.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br/>
        <w:t xml:space="preserve">Request for funding must be </w:t>
      </w:r>
      <w:r w:rsidR="0097434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heard by Commissioners Court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at least </w:t>
      </w:r>
      <w:r w:rsidR="000E1EEE" w:rsidRPr="00A2627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 xml:space="preserve">90 </w:t>
      </w:r>
      <w:r w:rsidR="00697115" w:rsidRPr="00A2627D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14:ligatures w14:val="none"/>
        </w:rPr>
        <w:t>days prior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to the event and before </w:t>
      </w:r>
      <w:r w:rsidR="00360CE9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printing</w:t>
      </w:r>
      <w:r w:rsidR="0095031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marketing materials that </w:t>
      </w:r>
      <w:r w:rsidR="00A158A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will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include 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the </w:t>
      </w:r>
      <w:r w:rsidR="0014613F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Real County visitor</w:t>
      </w:r>
      <w:r w:rsidR="00697115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logo.</w:t>
      </w:r>
    </w:p>
    <w:p w14:paraId="1E4466F1" w14:textId="77777777" w:rsidR="00F55127" w:rsidRDefault="00F55127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1B023C7D" w14:textId="38110218" w:rsidR="00F55127" w:rsidRDefault="00F55127" w:rsidP="00350F3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bookmarkStart w:id="2" w:name="_Hlk212636945"/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It is the intention of this policy to attract events, programs, or facilities that are or will become financially self-supporting and not require annual funding assistance.  </w:t>
      </w:r>
    </w:p>
    <w:bookmarkEnd w:id="2"/>
    <w:p w14:paraId="1A26CD75" w14:textId="77777777" w:rsidR="00350F34" w:rsidRPr="00F76050" w:rsidRDefault="00350F34" w:rsidP="0042180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A9DF9A8" w14:textId="2203FF74" w:rsidR="00246888" w:rsidRDefault="00246888" w:rsidP="0024688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Email</w:t>
      </w:r>
    </w:p>
    <w:p w14:paraId="097F6818" w14:textId="77777777" w:rsidR="00246888" w:rsidRPr="00F73E8E" w:rsidRDefault="00246888" w:rsidP="0024688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_____________________________________________________________</w:t>
      </w:r>
    </w:p>
    <w:p w14:paraId="7A7D0E64" w14:textId="77777777" w:rsidR="00246888" w:rsidRDefault="00246888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</w:p>
    <w:p w14:paraId="291EA100" w14:textId="0E6BC163" w:rsidR="00F73E8E" w:rsidRDefault="00F73E8E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Event Coordinator’s Name and Phone Number</w:t>
      </w:r>
    </w:p>
    <w:p w14:paraId="752E46AD" w14:textId="18F0D2D0" w:rsidR="00F73E8E" w:rsidRPr="00F73E8E" w:rsidRDefault="00F73E8E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_____________________________________________________________</w:t>
      </w:r>
    </w:p>
    <w:p w14:paraId="61EDBB72" w14:textId="0C9E8ED9" w:rsidR="007F166A" w:rsidRPr="007F166A" w:rsidRDefault="007F166A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  <w:r w:rsidRPr="007F166A"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  <w:t> </w:t>
      </w:r>
    </w:p>
    <w:p w14:paraId="783CF601" w14:textId="56E6A7F0" w:rsidR="007F166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Event Name</w:t>
      </w:r>
    </w:p>
    <w:p w14:paraId="4893630B" w14:textId="7069A406" w:rsidR="00AD772F" w:rsidRPr="00AD772F" w:rsidRDefault="00F76050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spacing w:val="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0E158B05" w14:textId="69C58C22" w:rsidR="007F166A" w:rsidRPr="007F166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Event Description</w:t>
      </w:r>
    </w:p>
    <w:p w14:paraId="3B033585" w14:textId="77777777" w:rsidR="00F76050" w:rsidRPr="007F166A" w:rsidRDefault="00F76050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05291513" w14:textId="77777777" w:rsidR="00F76050" w:rsidRPr="007F166A" w:rsidRDefault="00F76050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1C143AA6" w14:textId="496309E5" w:rsidR="00AD772F" w:rsidRDefault="00F76050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4F72F781" w14:textId="48A180AC" w:rsidR="00AD772F" w:rsidRPr="007F166A" w:rsidRDefault="00AD772F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6D77644F" w14:textId="77777777" w:rsidR="00644E31" w:rsidRDefault="00644E31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117154EE" w14:textId="3809DD31" w:rsidR="007F166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lastRenderedPageBreak/>
        <w:t>Event Date</w:t>
      </w:r>
    </w:p>
    <w:p w14:paraId="650D6649" w14:textId="58284349" w:rsidR="00FA0C08" w:rsidRPr="00B4702D" w:rsidRDefault="00F76050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39CBF83E" w14:textId="4422B4A2" w:rsidR="00974349" w:rsidRDefault="007F166A" w:rsidP="00974349">
      <w:pPr>
        <w:pBdr>
          <w:bottom w:val="single" w:sz="12" w:space="1" w:color="auto"/>
        </w:pBd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Event Location</w:t>
      </w:r>
    </w:p>
    <w:p w14:paraId="7B63A6B4" w14:textId="77777777" w:rsidR="00D56CB6" w:rsidRDefault="00D56CB6" w:rsidP="00974349">
      <w:pPr>
        <w:pBdr>
          <w:bottom w:val="single" w:sz="12" w:space="1" w:color="auto"/>
        </w:pBd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798EB414" w14:textId="02CA7B56" w:rsidR="00AD772F" w:rsidRDefault="007F166A" w:rsidP="00421809">
      <w:pPr>
        <w:shd w:val="clear" w:color="auto" w:fill="FFFFFF"/>
        <w:spacing w:line="360" w:lineRule="atLeast"/>
        <w:rPr>
          <w:rFonts w:ascii="Helvetica" w:eastAsia="Times New Roman" w:hAnsi="Helvetica" w:cs="Times New Roman"/>
          <w:color w:val="FF0000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Organization Producing/Hosting the Event</w:t>
      </w:r>
      <w:r w:rsidR="00AD772F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 xml:space="preserve"> </w:t>
      </w:r>
    </w:p>
    <w:p w14:paraId="4D0C04C8" w14:textId="544A1714" w:rsidR="00350F34" w:rsidRDefault="00F76050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3948D19D" w14:textId="2E99682E" w:rsidR="00950316" w:rsidRDefault="00950316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Who To Make Check Payable To &amp; W-9 must match:</w:t>
      </w:r>
    </w:p>
    <w:p w14:paraId="4C138B0E" w14:textId="049EA3BA" w:rsidR="00950316" w:rsidRDefault="00950316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FE3F824" w14:textId="41BAE0A4" w:rsidR="007F166A" w:rsidRPr="00A2627D" w:rsidRDefault="007F166A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Type of Event</w:t>
      </w:r>
      <w:r w:rsidR="00A2627D">
        <w:rPr>
          <w:rFonts w:ascii="Times New Roman" w:eastAsia="Times New Roman" w:hAnsi="Times New Roman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  <w:r w:rsidR="00A2627D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>(Circle One)</w:t>
      </w:r>
    </w:p>
    <w:p w14:paraId="3FD04030" w14:textId="3C9FAC9E" w:rsidR="007F166A" w:rsidRPr="00F76050" w:rsidRDefault="007F166A" w:rsidP="0042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BBQ 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Cook-Off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Concert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Craft Fair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Fundraiser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Rodeo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Holiday Parade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Educational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Sporting Event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</w:t>
      </w: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Nature Tourism Event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, Arts, Historical </w:t>
      </w:r>
      <w:r w:rsidR="002E6BFB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Restoration,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or preservation projects, </w:t>
      </w:r>
    </w:p>
    <w:p w14:paraId="34D6E5BC" w14:textId="333828AD" w:rsidR="00AD772F" w:rsidRDefault="00AD772F" w:rsidP="004218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Other:</w:t>
      </w:r>
      <w:r>
        <w:rPr>
          <w:rFonts w:ascii="Roboto" w:eastAsia="Times New Roman" w:hAnsi="Roboto" w:cs="Times New Roman"/>
          <w:color w:val="202124"/>
          <w:kern w:val="0"/>
          <w14:ligatures w14:val="none"/>
        </w:rPr>
        <w:t xml:space="preserve"> ______________________________</w:t>
      </w:r>
    </w:p>
    <w:p w14:paraId="0C7D445A" w14:textId="77777777" w:rsidR="00AD772F" w:rsidRPr="007F166A" w:rsidRDefault="00AD772F" w:rsidP="004218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</w:p>
    <w:p w14:paraId="3F367CFB" w14:textId="31EBFC3E" w:rsidR="00804F4E" w:rsidRPr="00AD772F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Is this an annual event? If so, how many years has it </w:t>
      </w:r>
      <w:r w:rsidR="00A174F7"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occurred</w:t>
      </w:r>
      <w:r w:rsidR="00A174F7"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?</w:t>
      </w:r>
      <w:r w:rsidR="00A174F7" w:rsidRPr="007F166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  <w:r w:rsidR="00AD772F"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  <w:t>________________</w:t>
      </w:r>
    </w:p>
    <w:p w14:paraId="28656E0B" w14:textId="387F7168" w:rsidR="00804F4E" w:rsidRDefault="007F166A" w:rsidP="00421809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Dollar Amount Requested</w:t>
      </w:r>
      <w:r w:rsidR="00AD772F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: _____________________</w:t>
      </w:r>
    </w:p>
    <w:p w14:paraId="6FE27DE4" w14:textId="77777777" w:rsidR="00F55127" w:rsidRPr="007F166A" w:rsidRDefault="00F55127" w:rsidP="00421809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</w:pPr>
    </w:p>
    <w:p w14:paraId="6D738EAB" w14:textId="4538B708" w:rsidR="007F166A" w:rsidRPr="00AD772F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How many people do you expect to be in attendance</w:t>
      </w:r>
      <w:r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?</w:t>
      </w:r>
      <w:r w:rsidR="00AD772F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  <w:r w:rsidR="00AD772F" w:rsidRPr="00AD772F"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  <w:t>________________</w:t>
      </w:r>
    </w:p>
    <w:p w14:paraId="060D6D8A" w14:textId="2BD285F3" w:rsidR="007F166A" w:rsidRPr="007F166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F76050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Description of target market served by event (age/geographic/interest</w:t>
      </w:r>
      <w:r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):</w:t>
      </w:r>
    </w:p>
    <w:p w14:paraId="6896AC6D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7761C090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17A6FCDB" w14:textId="5DEFED01" w:rsidR="00AD772F" w:rsidRPr="00350F34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7FF8C575" w14:textId="46697F2A" w:rsidR="007F166A" w:rsidRPr="007F166A" w:rsidRDefault="007F166A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Where will guests primarily stay </w:t>
      </w:r>
      <w:r w:rsidR="00A174F7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overnight</w:t>
      </w:r>
      <w:r w:rsidR="00A174F7"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?</w:t>
      </w:r>
      <w:r w:rsidR="00A174F7" w:rsidRPr="007F166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</w:p>
    <w:p w14:paraId="41BA0933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26C02148" w14:textId="3195E145" w:rsidR="00804F4E" w:rsidRPr="00350F34" w:rsidRDefault="00804F4E" w:rsidP="00350F3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15F3709E" w14:textId="58403776" w:rsidR="007F166A" w:rsidRPr="00350F34" w:rsidRDefault="007F166A" w:rsidP="00350F34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Have you applied for funding from </w:t>
      </w:r>
      <w:r w:rsidR="00F056A1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Real County</w:t>
      </w: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for this event </w:t>
      </w:r>
      <w:r w:rsidR="00A174F7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before</w:t>
      </w:r>
      <w:r w:rsidR="00A174F7"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?</w:t>
      </w:r>
      <w:r w:rsidR="00A174F7" w:rsidRPr="007F166A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  <w:r w:rsidR="00AD772F">
        <w:rPr>
          <w:rFonts w:ascii="Roboto" w:eastAsia="Times New Roman" w:hAnsi="Roboto" w:cs="Times New Roman"/>
          <w:color w:val="D93025"/>
          <w:spacing w:val="3"/>
          <w:kern w:val="0"/>
          <w:sz w:val="24"/>
          <w:szCs w:val="24"/>
          <w14:ligatures w14:val="none"/>
        </w:rPr>
        <w:t xml:space="preserve"> </w:t>
      </w:r>
      <w:r w:rsidR="00AD772F">
        <w:rPr>
          <w:rFonts w:ascii="Roboto" w:eastAsia="Times New Roman" w:hAnsi="Roboto" w:cs="Times New Roman"/>
          <w:color w:val="000000" w:themeColor="text1"/>
          <w:spacing w:val="3"/>
          <w:kern w:val="0"/>
          <w:sz w:val="24"/>
          <w:szCs w:val="24"/>
          <w14:ligatures w14:val="none"/>
        </w:rPr>
        <w:t>_______</w:t>
      </w:r>
    </w:p>
    <w:p w14:paraId="4A90AC9B" w14:textId="77777777" w:rsidR="00F55127" w:rsidRDefault="00F55127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00E9B148" w14:textId="77777777" w:rsidR="00F55127" w:rsidRDefault="00F55127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37340E7A" w14:textId="3750713E" w:rsidR="007F166A" w:rsidRPr="00B4702D" w:rsidRDefault="007F166A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lastRenderedPageBreak/>
        <w:t>How do you plan to use the funds for this event? Please be as specific as possi</w:t>
      </w:r>
      <w:r w:rsidR="00AA5282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b</w:t>
      </w: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le</w:t>
      </w:r>
      <w:r w:rsidR="00B4702D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B4702D" w:rsidRP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and </w:t>
      </w:r>
      <w:r w:rsid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attach </w:t>
      </w:r>
      <w:r w:rsidR="00B4702D" w:rsidRP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an estimated budget</w:t>
      </w:r>
      <w:r w:rsidR="00B47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.</w:t>
      </w:r>
      <w:r w:rsidR="00360CE9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The original receipts must be attached to the post report.</w:t>
      </w:r>
    </w:p>
    <w:p w14:paraId="33C97BC2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539D8895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5D8DA46D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5CEFE418" w14:textId="1BAA2A0E" w:rsidR="00950316" w:rsidRPr="00B4702D" w:rsidRDefault="00804F4E" w:rsidP="00B4702D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</w:t>
      </w:r>
    </w:p>
    <w:p w14:paraId="1676897D" w14:textId="54FBDA3B" w:rsidR="007F166A" w:rsidRPr="00A84EF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FF0000"/>
          <w:spacing w:val="3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How will you promote </w:t>
      </w:r>
      <w:r w:rsidR="00AA5282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Real</w:t>
      </w: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County as a part of your promotional </w:t>
      </w:r>
      <w:r w:rsidR="00A174F7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campaign</w:t>
      </w:r>
      <w:r w:rsidR="00A174F7"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>?</w:t>
      </w:r>
      <w:r w:rsidR="00A174F7">
        <w:rPr>
          <w:rFonts w:ascii="Helvetica" w:eastAsia="Times New Roman" w:hAnsi="Helvetica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7F0B6093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5C5147EA" w14:textId="4E19FD86" w:rsidR="00F73E8E" w:rsidRPr="00FA0C08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3229DE23" w14:textId="31F67631" w:rsidR="00804F4E" w:rsidRPr="007F166A" w:rsidRDefault="009E16A3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Describe </w:t>
      </w:r>
      <w:r w:rsidR="007F166A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the impact you expect from this event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.</w:t>
      </w:r>
      <w:r w:rsidR="007F166A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What is the projected increase in terms of overnight rentals, HOT revenue, new visitors, 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extended</w:t>
      </w:r>
      <w:r w:rsidR="007F166A"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stays, etc.</w:t>
      </w:r>
      <w:r w:rsidR="007F166A"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br/>
      </w:r>
      <w:r w:rsidR="00804F4E"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0B3BB0A0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0BF38E52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19A78901" w14:textId="77777777" w:rsidR="00804F4E" w:rsidRPr="007F166A" w:rsidRDefault="00804F4E" w:rsidP="00421809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7"/>
          <w:szCs w:val="27"/>
          <w14:ligatures w14:val="none"/>
        </w:rPr>
        <w:t>_______________________________________________________________</w:t>
      </w:r>
    </w:p>
    <w:p w14:paraId="4B3F9B18" w14:textId="77777777" w:rsidR="00804F4E" w:rsidRDefault="00804F4E" w:rsidP="0042180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546DCF0D" w14:textId="3C1EC9C7" w:rsidR="007F166A" w:rsidRPr="007F166A" w:rsidRDefault="007F166A" w:rsidP="00421809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How will you collect the necessary data to measure the impact of your event?</w:t>
      </w:r>
      <w:r w:rsidR="00AD772F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Pr="007F166A">
        <w:rPr>
          <w:rFonts w:ascii="Helvetica" w:eastAsia="Times New Roman" w:hAnsi="Helvetica" w:cs="Times New Roman"/>
          <w:color w:val="202124"/>
          <w:kern w:val="0"/>
          <w:sz w:val="24"/>
          <w:szCs w:val="24"/>
          <w14:ligatures w14:val="none"/>
        </w:rPr>
        <w:br/>
      </w:r>
    </w:p>
    <w:p w14:paraId="13ACFFCA" w14:textId="3E64A3D0" w:rsidR="007F166A" w:rsidRDefault="007F166A" w:rsidP="0042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Attendee Questionnaire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8165E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8165E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he Event</w:t>
      </w:r>
    </w:p>
    <w:p w14:paraId="6EDDA898" w14:textId="7A4BAC1E" w:rsidR="007F166A" w:rsidRPr="00804F4E" w:rsidRDefault="007F166A" w:rsidP="0042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Attendee Survey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 </w:t>
      </w:r>
      <w:r w:rsidR="008165E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t </w:t>
      </w:r>
      <w:r w:rsidR="008165E2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</w:t>
      </w:r>
      <w:r w:rsidR="009E16A3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he Event</w:t>
      </w:r>
    </w:p>
    <w:p w14:paraId="4899C29C" w14:textId="77777777" w:rsidR="007F166A" w:rsidRPr="00804F4E" w:rsidRDefault="007F166A" w:rsidP="0042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Ticket Sales Information</w:t>
      </w:r>
    </w:p>
    <w:p w14:paraId="4DCBAA05" w14:textId="77777777" w:rsidR="007F166A" w:rsidRPr="00804F4E" w:rsidRDefault="007F166A" w:rsidP="0042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Reports from lodging partners on occupancy</w:t>
      </w:r>
    </w:p>
    <w:p w14:paraId="1E6B3DC6" w14:textId="53C8167D" w:rsidR="007F166A" w:rsidRDefault="00AD772F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  <w:r w:rsidRPr="00804F4E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t>Other</w:t>
      </w:r>
      <w:r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14:ligatures w14:val="none"/>
        </w:rPr>
        <w:t>: ____________________________________</w:t>
      </w:r>
      <w:r w:rsidR="007F166A" w:rsidRPr="007F166A"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  <w:t> </w:t>
      </w:r>
    </w:p>
    <w:p w14:paraId="4EEAC628" w14:textId="77777777" w:rsidR="00AA1649" w:rsidRDefault="00AA1649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4327C96E" w14:textId="77777777" w:rsidR="00AA1649" w:rsidRDefault="00AA1649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6271C0DB" w14:textId="77777777" w:rsidR="00AA1649" w:rsidRDefault="00AA1649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0AF3B429" w14:textId="77777777" w:rsidR="00AA1649" w:rsidRDefault="00AA1649" w:rsidP="00AA164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 xml:space="preserve">It is the intention of this policy to attract events, programs, or facilities that are or will become financially self-supporting and not require annual funding assistance.  </w:t>
      </w:r>
    </w:p>
    <w:p w14:paraId="5095A56D" w14:textId="77777777" w:rsidR="00B4702D" w:rsidRDefault="00B4702D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2407259D" w14:textId="77777777" w:rsidR="00B4702D" w:rsidRDefault="00B4702D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04BE1C27" w14:textId="77777777" w:rsidR="00B4702D" w:rsidRDefault="00B4702D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27437FD5" w14:textId="77777777" w:rsidR="00B4702D" w:rsidRDefault="00B4702D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08F9A249" w14:textId="77777777" w:rsidR="00B4702D" w:rsidRDefault="00B4702D" w:rsidP="00421809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70757A"/>
          <w:spacing w:val="5"/>
          <w:kern w:val="0"/>
          <w:sz w:val="18"/>
          <w:szCs w:val="18"/>
          <w14:ligatures w14:val="none"/>
        </w:rPr>
      </w:pPr>
    </w:p>
    <w:p w14:paraId="2EA62E01" w14:textId="12180086" w:rsidR="00B4702D" w:rsidRPr="00324E88" w:rsidRDefault="00B4702D" w:rsidP="00A158A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kern w:val="0"/>
          <w:sz w:val="28"/>
          <w:szCs w:val="28"/>
          <w14:ligatures w14:val="none"/>
        </w:rPr>
      </w:pPr>
      <w:r w:rsidRPr="00324E8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kern w:val="0"/>
          <w:sz w:val="28"/>
          <w:szCs w:val="28"/>
          <w14:ligatures w14:val="none"/>
        </w:rPr>
        <w:t>***THE REAL COUNTY LOGO FOR HOTEL OCCUPANY TAX MUST BE INCLUDED ON ALL PRINTED MATERIALS*****</w:t>
      </w:r>
    </w:p>
    <w:bookmarkEnd w:id="1"/>
    <w:p w14:paraId="4DEEC01F" w14:textId="57210AEB" w:rsidR="00697115" w:rsidRDefault="00697115" w:rsidP="00421809"/>
    <w:sectPr w:rsidR="00697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5E36"/>
    <w:multiLevelType w:val="hybridMultilevel"/>
    <w:tmpl w:val="BD9A5B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47D6F"/>
    <w:multiLevelType w:val="hybridMultilevel"/>
    <w:tmpl w:val="6BDAF9D2"/>
    <w:lvl w:ilvl="0" w:tplc="B68E0B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B03D58"/>
    <w:multiLevelType w:val="hybridMultilevel"/>
    <w:tmpl w:val="68B8E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3CFF"/>
    <w:multiLevelType w:val="hybridMultilevel"/>
    <w:tmpl w:val="CA62B5E2"/>
    <w:lvl w:ilvl="0" w:tplc="831420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9327157">
    <w:abstractNumId w:val="2"/>
  </w:num>
  <w:num w:numId="2" w16cid:durableId="479808141">
    <w:abstractNumId w:val="3"/>
  </w:num>
  <w:num w:numId="3" w16cid:durableId="1991009115">
    <w:abstractNumId w:val="0"/>
  </w:num>
  <w:num w:numId="4" w16cid:durableId="48111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15"/>
    <w:rsid w:val="000E1EEE"/>
    <w:rsid w:val="0014613F"/>
    <w:rsid w:val="00163476"/>
    <w:rsid w:val="001B0B0B"/>
    <w:rsid w:val="001B49F5"/>
    <w:rsid w:val="00246888"/>
    <w:rsid w:val="002E6BFB"/>
    <w:rsid w:val="002F45C9"/>
    <w:rsid w:val="00324E88"/>
    <w:rsid w:val="00350F34"/>
    <w:rsid w:val="00360CE9"/>
    <w:rsid w:val="003B1D31"/>
    <w:rsid w:val="003D1540"/>
    <w:rsid w:val="0041046D"/>
    <w:rsid w:val="00421809"/>
    <w:rsid w:val="0044220D"/>
    <w:rsid w:val="00442817"/>
    <w:rsid w:val="004A32AB"/>
    <w:rsid w:val="004A620D"/>
    <w:rsid w:val="0054617F"/>
    <w:rsid w:val="0062168D"/>
    <w:rsid w:val="00644E31"/>
    <w:rsid w:val="006841A0"/>
    <w:rsid w:val="00697115"/>
    <w:rsid w:val="006B2929"/>
    <w:rsid w:val="006D0CC4"/>
    <w:rsid w:val="007A7E64"/>
    <w:rsid w:val="007F166A"/>
    <w:rsid w:val="0080178C"/>
    <w:rsid w:val="00804F4E"/>
    <w:rsid w:val="008165E2"/>
    <w:rsid w:val="008E0310"/>
    <w:rsid w:val="00950316"/>
    <w:rsid w:val="00974349"/>
    <w:rsid w:val="009E16A3"/>
    <w:rsid w:val="00A158A5"/>
    <w:rsid w:val="00A174F7"/>
    <w:rsid w:val="00A2627D"/>
    <w:rsid w:val="00A42426"/>
    <w:rsid w:val="00A51786"/>
    <w:rsid w:val="00A67DF4"/>
    <w:rsid w:val="00A84EFA"/>
    <w:rsid w:val="00AA1649"/>
    <w:rsid w:val="00AA5282"/>
    <w:rsid w:val="00AD772F"/>
    <w:rsid w:val="00B4702D"/>
    <w:rsid w:val="00B73AB0"/>
    <w:rsid w:val="00C97149"/>
    <w:rsid w:val="00D56CB6"/>
    <w:rsid w:val="00D633E4"/>
    <w:rsid w:val="00DC4F9C"/>
    <w:rsid w:val="00DF10E2"/>
    <w:rsid w:val="00E02A84"/>
    <w:rsid w:val="00E358F5"/>
    <w:rsid w:val="00E43F46"/>
    <w:rsid w:val="00F056A1"/>
    <w:rsid w:val="00F0743C"/>
    <w:rsid w:val="00F55127"/>
    <w:rsid w:val="00F73E8E"/>
    <w:rsid w:val="00F76050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C8BA2"/>
  <w15:chartTrackingRefBased/>
  <w15:docId w15:val="{5F2B4441-AFB6-4D5A-AC18-9DFD39DB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09"/>
    <w:pPr>
      <w:ind w:left="720"/>
      <w:contextualSpacing/>
    </w:pPr>
  </w:style>
  <w:style w:type="paragraph" w:styleId="NoSpacing">
    <w:name w:val="No Spacing"/>
    <w:uiPriority w:val="1"/>
    <w:qFormat/>
    <w:rsid w:val="00A42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488">
              <w:marLeft w:val="0"/>
              <w:marRight w:val="0"/>
              <w:marTop w:val="0"/>
              <w:marBottom w:val="180"/>
              <w:divBdr>
                <w:top w:val="single" w:sz="6" w:space="18" w:color="D93025"/>
                <w:left w:val="single" w:sz="6" w:space="18" w:color="D93025"/>
                <w:bottom w:val="single" w:sz="6" w:space="18" w:color="D93025"/>
                <w:right w:val="single" w:sz="6" w:space="18" w:color="D93025"/>
              </w:divBdr>
              <w:divsChild>
                <w:div w:id="1903322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97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1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705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9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58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721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11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44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7342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58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3421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7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94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0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32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5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76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2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200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072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5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2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42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99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34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5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42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75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8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2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44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2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873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2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33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625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09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11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0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3379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0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90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5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95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7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1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42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9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5147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2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62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19614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3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3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42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970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5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30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3942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3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74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58364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7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0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8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687452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64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0071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60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15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46792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8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63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91527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4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1764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8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229889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7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9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7001">
                  <w:marLeft w:val="0"/>
                  <w:marRight w:val="0"/>
                  <w:marTop w:val="0"/>
                  <w:marBottom w:val="180"/>
                  <w:divBdr>
                    <w:top w:val="single" w:sz="6" w:space="18" w:color="D93025"/>
                    <w:left w:val="single" w:sz="6" w:space="18" w:color="D93025"/>
                    <w:bottom w:val="single" w:sz="6" w:space="18" w:color="D93025"/>
                    <w:right w:val="single" w:sz="6" w:space="18" w:color="D93025"/>
                  </w:divBdr>
                  <w:divsChild>
                    <w:div w:id="10595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91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5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1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00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425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885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4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091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4161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3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35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290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9330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422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378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785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Hart</dc:creator>
  <cp:keywords/>
  <dc:description/>
  <cp:lastModifiedBy>Terrie Pendley</cp:lastModifiedBy>
  <cp:revision>7</cp:revision>
  <cp:lastPrinted>2024-03-13T15:29:00Z</cp:lastPrinted>
  <dcterms:created xsi:type="dcterms:W3CDTF">2025-10-29T18:30:00Z</dcterms:created>
  <dcterms:modified xsi:type="dcterms:W3CDTF">2025-12-08T21:31:00Z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00fa516800e6eb27841edd2bcdf55c4f149330af8c7dbf99aeb5ecca2ab73620</vt:lpwstr>
  </property>
</Properties>
</file>